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6B4A3D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Kadar</w:t>
            </w:r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r w:rsidR="006B4A3D" w:rsidRPr="00AC691C">
              <w:rPr>
                <w:rFonts w:ascii="Times New Roman" w:hAnsi="Times New Roman" w:cs="Times New Roman"/>
                <w:sz w:val="18"/>
                <w:szCs w:val="18"/>
              </w:rPr>
              <w:t>Mahkûmiyet</w:t>
            </w: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6B4A3D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1. Adayların</w:t>
            </w:r>
            <w:r w:rsidR="00AC691C"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>Hakkınızda v</w:t>
      </w:r>
      <w:r w:rsidR="006B4A3D">
        <w:rPr>
          <w:rStyle w:val="Gvdemetni6"/>
          <w:rFonts w:eastAsiaTheme="minorHAnsi"/>
          <w:sz w:val="18"/>
          <w:szCs w:val="18"/>
        </w:rPr>
        <w:t>erilmiş bulunan mahkûmiyet kararı</w:t>
      </w:r>
      <w:r w:rsidRPr="00AC691C">
        <w:rPr>
          <w:rStyle w:val="Gvdemetni6"/>
          <w:rFonts w:eastAsiaTheme="minorHAnsi"/>
          <w:sz w:val="18"/>
          <w:szCs w:val="18"/>
        </w:rPr>
        <w:t xml:space="preserve">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F6A99"/>
    <w:rsid w:val="00393475"/>
    <w:rsid w:val="003F24C9"/>
    <w:rsid w:val="0051392F"/>
    <w:rsid w:val="00611B28"/>
    <w:rsid w:val="006B4A3D"/>
    <w:rsid w:val="00700506"/>
    <w:rsid w:val="00AC691C"/>
    <w:rsid w:val="00CA659C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AyseDAMGACI</cp:lastModifiedBy>
  <cp:revision>2</cp:revision>
  <dcterms:created xsi:type="dcterms:W3CDTF">2019-01-14T08:18:00Z</dcterms:created>
  <dcterms:modified xsi:type="dcterms:W3CDTF">2019-01-14T08:18:00Z</dcterms:modified>
</cp:coreProperties>
</file>